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Hei alle vandrere og stifinnere og rovere.</w:t>
      </w:r>
    </w:p>
    <w:p w:rsidR="00000000" w:rsidDel="00000000" w:rsidP="00000000" w:rsidRDefault="00000000" w:rsidRPr="00000000" w14:paraId="00000002">
      <w:pPr>
        <w:shd w:fill="ffffff" w:val="clear"/>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 </w:t>
      </w:r>
    </w:p>
    <w:p w:rsidR="00000000" w:rsidDel="00000000" w:rsidP="00000000" w:rsidRDefault="00000000" w:rsidRPr="00000000" w14:paraId="00000003">
      <w:pPr>
        <w:shd w:fill="ffffff" w:val="clear"/>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Tasta KM har en leirbålskappe pakke dere nå kan bestille. </w:t>
      </w:r>
    </w:p>
    <w:p w:rsidR="00000000" w:rsidDel="00000000" w:rsidP="00000000" w:rsidRDefault="00000000" w:rsidRPr="00000000" w14:paraId="00000004">
      <w:pPr>
        <w:shd w:fill="ffffff" w:val="clear"/>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 </w:t>
      </w:r>
    </w:p>
    <w:p w:rsidR="00000000" w:rsidDel="00000000" w:rsidP="00000000" w:rsidRDefault="00000000" w:rsidRPr="00000000" w14:paraId="00000005">
      <w:pPr>
        <w:shd w:fill="ffffff" w:val="clear"/>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Det er veldig kjekt når mange i gruppa har like leirbålskapper. De er gode og varme på kveldene når vi samles til leirbål og det er kjekt å ha et sted å samle speidermerkene. </w:t>
      </w:r>
    </w:p>
    <w:p w:rsidR="00000000" w:rsidDel="00000000" w:rsidP="00000000" w:rsidRDefault="00000000" w:rsidRPr="00000000" w14:paraId="00000006">
      <w:pPr>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07">
      <w:pPr>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Pr>
        <w:drawing>
          <wp:inline distB="114300" distT="114300" distL="114300" distR="114300">
            <wp:extent cx="3600000" cy="3420000"/>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600000" cy="34200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Pr>
        <w:drawing>
          <wp:inline distB="114300" distT="114300" distL="114300" distR="114300">
            <wp:extent cx="1800000" cy="2106000"/>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800000" cy="2106000"/>
                    </a:xfrm>
                    <a:prstGeom prst="rect"/>
                    <a:ln/>
                  </pic:spPr>
                </pic:pic>
              </a:graphicData>
            </a:graphic>
          </wp:inline>
        </w:drawing>
      </w:r>
      <w:r w:rsidDel="00000000" w:rsidR="00000000" w:rsidRPr="00000000">
        <w:rPr>
          <w:rFonts w:ascii="Calibri" w:cs="Calibri" w:eastAsia="Calibri" w:hAnsi="Calibri"/>
          <w:color w:val="222222"/>
          <w:sz w:val="24"/>
          <w:szCs w:val="24"/>
          <w:highlight w:val="white"/>
          <w:rtl w:val="0"/>
        </w:rPr>
        <w:t xml:space="preserve"> </w:t>
      </w:r>
      <w:r w:rsidDel="00000000" w:rsidR="00000000" w:rsidRPr="00000000">
        <w:rPr>
          <w:rFonts w:ascii="Calibri" w:cs="Calibri" w:eastAsia="Calibri" w:hAnsi="Calibri"/>
          <w:color w:val="222222"/>
          <w:sz w:val="24"/>
          <w:szCs w:val="24"/>
          <w:highlight w:val="white"/>
        </w:rPr>
        <w:drawing>
          <wp:inline distB="114300" distT="114300" distL="114300" distR="114300">
            <wp:extent cx="1800000" cy="1188000"/>
            <wp:effectExtent b="0" l="0" r="0" t="0"/>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800000" cy="1188000"/>
                    </a:xfrm>
                    <a:prstGeom prst="rect"/>
                    <a:ln/>
                  </pic:spPr>
                </pic:pic>
              </a:graphicData>
            </a:graphic>
          </wp:inline>
        </w:drawing>
      </w:r>
      <w:r w:rsidDel="00000000" w:rsidR="00000000" w:rsidRPr="00000000">
        <w:rPr>
          <w:rFonts w:ascii="Calibri" w:cs="Calibri" w:eastAsia="Calibri" w:hAnsi="Calibri"/>
          <w:color w:val="222222"/>
          <w:sz w:val="24"/>
          <w:szCs w:val="24"/>
          <w:highlight w:val="white"/>
          <w:rtl w:val="0"/>
        </w:rPr>
        <w:t xml:space="preserve"> </w:t>
      </w:r>
    </w:p>
    <w:p w:rsidR="00000000" w:rsidDel="00000000" w:rsidP="00000000" w:rsidRDefault="00000000" w:rsidRPr="00000000" w14:paraId="00000009">
      <w:pPr>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0A">
      <w:pPr>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For dem som skal bli med på landsleir til sommeren ser alle at vi er fra Tasta KM når vi samles til leirbål </w:t>
      </w:r>
      <w:r w:rsidDel="00000000" w:rsidR="00000000" w:rsidRPr="00000000">
        <w:rPr>
          <w:rFonts w:ascii="Calibri" w:cs="Calibri" w:eastAsia="Calibri" w:hAnsi="Calibri"/>
          <w:color w:val="222222"/>
          <w:sz w:val="24"/>
          <w:szCs w:val="24"/>
        </w:rPr>
        <w:drawing>
          <wp:inline distB="114300" distT="114300" distL="114300" distR="114300">
            <wp:extent cx="177800" cy="177800"/>
            <wp:effectExtent b="0" l="0" r="0" t="0"/>
            <wp:docPr descr="🔥" id="2" name="image5.png"/>
            <a:graphic>
              <a:graphicData uri="http://schemas.openxmlformats.org/drawingml/2006/picture">
                <pic:pic>
                  <pic:nvPicPr>
                    <pic:cNvPr descr="🔥" id="0" name="image5.png"/>
                    <pic:cNvPicPr preferRelativeResize="0"/>
                  </pic:nvPicPr>
                  <pic:blipFill>
                    <a:blip r:embed="rId9"/>
                    <a:srcRect b="0" l="0" r="0" t="0"/>
                    <a:stretch>
                      <a:fillRect/>
                    </a:stretch>
                  </pic:blipFill>
                  <pic:spPr>
                    <a:xfrm>
                      <a:off x="0" y="0"/>
                      <a:ext cx="177800" cy="177800"/>
                    </a:xfrm>
                    <a:prstGeom prst="rect"/>
                    <a:ln/>
                  </pic:spPr>
                </pic:pic>
              </a:graphicData>
            </a:graphic>
          </wp:inline>
        </w:drawing>
      </w:r>
      <w:r w:rsidDel="00000000" w:rsidR="00000000" w:rsidRPr="00000000">
        <w:rPr>
          <w:rFonts w:ascii="Calibri" w:cs="Calibri" w:eastAsia="Calibri" w:hAnsi="Calibri"/>
          <w:color w:val="222222"/>
          <w:sz w:val="24"/>
          <w:szCs w:val="24"/>
        </w:rPr>
        <w:drawing>
          <wp:inline distB="114300" distT="114300" distL="114300" distR="114300">
            <wp:extent cx="177800" cy="177800"/>
            <wp:effectExtent b="0" l="0" r="0" t="0"/>
            <wp:docPr descr="😊" id="5" name="image1.png"/>
            <a:graphic>
              <a:graphicData uri="http://schemas.openxmlformats.org/drawingml/2006/picture">
                <pic:pic>
                  <pic:nvPicPr>
                    <pic:cNvPr descr="😊" id="0" name="image1.png"/>
                    <pic:cNvPicPr preferRelativeResize="0"/>
                  </pic:nvPicPr>
                  <pic:blipFill>
                    <a:blip r:embed="rId10"/>
                    <a:srcRect b="0" l="0" r="0" t="0"/>
                    <a:stretch>
                      <a:fillRect/>
                    </a:stretch>
                  </pic:blipFill>
                  <pic:spPr>
                    <a:xfrm>
                      <a:off x="0" y="0"/>
                      <a:ext cx="177800" cy="1778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hd w:fill="ffffff" w:val="clear"/>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0C">
      <w:pPr>
        <w:shd w:fill="ffffff" w:val="clear"/>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Men du må ikke delta på landsleir for å bestille deg utstyr til leirbålskappe. Den kan også brukes på på turer vi har med bare gruppa!</w:t>
      </w:r>
    </w:p>
    <w:p w:rsidR="00000000" w:rsidDel="00000000" w:rsidP="00000000" w:rsidRDefault="00000000" w:rsidRPr="00000000" w14:paraId="0000000D">
      <w:pPr>
        <w:shd w:fill="ffffff" w:val="clear"/>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____________________________________________________</w:t>
      </w:r>
    </w:p>
    <w:p w:rsidR="00000000" w:rsidDel="00000000" w:rsidP="00000000" w:rsidRDefault="00000000" w:rsidRPr="00000000" w14:paraId="0000000E">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Pakka inneholder: </w:t>
      </w:r>
    </w:p>
    <w:p w:rsidR="00000000" w:rsidDel="00000000" w:rsidP="00000000" w:rsidRDefault="00000000" w:rsidRPr="00000000" w14:paraId="0000000F">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10">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Ullstoff             140x150 cm</w:t>
        <w:tab/>
        <w:t xml:space="preserve">        </w:t>
        <w:tab/>
        <w:t xml:space="preserve">420,-  </w:t>
      </w:r>
    </w:p>
    <w:p w:rsidR="00000000" w:rsidDel="00000000" w:rsidP="00000000" w:rsidRDefault="00000000" w:rsidRPr="00000000" w14:paraId="00000011">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Bomullsstoff til halslinning            </w:t>
        <w:tab/>
        <w:t xml:space="preserve"> 10,-</w:t>
      </w:r>
    </w:p>
    <w:p w:rsidR="00000000" w:rsidDel="00000000" w:rsidP="00000000" w:rsidRDefault="00000000" w:rsidRPr="00000000" w14:paraId="00000012">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Forbundsmerke   18x18 cm            </w:t>
        <w:tab/>
        <w:t xml:space="preserve">55,-</w:t>
      </w:r>
    </w:p>
    <w:p w:rsidR="00000000" w:rsidDel="00000000" w:rsidP="00000000" w:rsidRDefault="00000000" w:rsidRPr="00000000" w14:paraId="00000013">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Bokstaver;               TASTA KM     </w:t>
        <w:tab/>
        <w:t xml:space="preserve">80,-</w:t>
      </w:r>
    </w:p>
    <w:p w:rsidR="00000000" w:rsidDel="00000000" w:rsidP="00000000" w:rsidRDefault="00000000" w:rsidRPr="00000000" w14:paraId="00000014">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Rød snor til snøring i halsen           </w:t>
        <w:tab/>
        <w:tab/>
        <w:t xml:space="preserve">5,-</w:t>
      </w:r>
    </w:p>
    <w:p w:rsidR="00000000" w:rsidDel="00000000" w:rsidP="00000000" w:rsidRDefault="00000000" w:rsidRPr="00000000" w14:paraId="00000015">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16">
      <w:pPr>
        <w:shd w:fill="ffffff" w:val="clear"/>
        <w:rPr>
          <w:rFonts w:ascii="Calibri" w:cs="Calibri" w:eastAsia="Calibri" w:hAnsi="Calibri"/>
          <w:b w:val="1"/>
          <w:sz w:val="24"/>
          <w:szCs w:val="24"/>
          <w:highlight w:val="green"/>
        </w:rPr>
      </w:pPr>
      <w:r w:rsidDel="00000000" w:rsidR="00000000" w:rsidRPr="00000000">
        <w:rPr>
          <w:rFonts w:ascii="Calibri" w:cs="Calibri" w:eastAsia="Calibri" w:hAnsi="Calibri"/>
          <w:sz w:val="24"/>
          <w:szCs w:val="24"/>
          <w:highlight w:val="green"/>
          <w:rtl w:val="0"/>
        </w:rPr>
        <w:t xml:space="preserve">Pakkepris                                           </w:t>
        <w:tab/>
        <w:t xml:space="preserve">   </w:t>
      </w:r>
      <w:r w:rsidDel="00000000" w:rsidR="00000000" w:rsidRPr="00000000">
        <w:rPr>
          <w:rFonts w:ascii="Calibri" w:cs="Calibri" w:eastAsia="Calibri" w:hAnsi="Calibri"/>
          <w:b w:val="1"/>
          <w:sz w:val="24"/>
          <w:szCs w:val="24"/>
          <w:highlight w:val="green"/>
          <w:rtl w:val="0"/>
        </w:rPr>
        <w:t xml:space="preserve">570,-</w:t>
      </w:r>
    </w:p>
    <w:p w:rsidR="00000000" w:rsidDel="00000000" w:rsidP="00000000" w:rsidRDefault="00000000" w:rsidRPr="00000000" w14:paraId="00000017">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18">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Hvis noen ønsker å kjøpe bokstaver for å merke kappen med navnet sitt kan dette bestilles på </w:t>
      </w:r>
      <w:hyperlink r:id="rId11">
        <w:r w:rsidDel="00000000" w:rsidR="00000000" w:rsidRPr="00000000">
          <w:rPr>
            <w:rFonts w:ascii="Calibri" w:cs="Calibri" w:eastAsia="Calibri" w:hAnsi="Calibri"/>
            <w:color w:val="1155cc"/>
            <w:sz w:val="24"/>
            <w:szCs w:val="24"/>
            <w:u w:val="single"/>
            <w:rtl w:val="0"/>
          </w:rPr>
          <w:t xml:space="preserve">speider-sport.no</w:t>
        </w:r>
      </w:hyperlink>
      <w:r w:rsidDel="00000000" w:rsidR="00000000" w:rsidRPr="00000000">
        <w:rPr>
          <w:rFonts w:ascii="Calibri" w:cs="Calibri" w:eastAsia="Calibri" w:hAnsi="Calibri"/>
          <w:sz w:val="24"/>
          <w:szCs w:val="24"/>
          <w:rtl w:val="0"/>
        </w:rPr>
        <w:t xml:space="preserve"> (dette er NSF sin speiderbutikk, men det er der jeg har funnet disse bokstavene)</w:t>
      </w:r>
    </w:p>
    <w:p w:rsidR="00000000" w:rsidDel="00000000" w:rsidP="00000000" w:rsidRDefault="00000000" w:rsidRPr="00000000" w14:paraId="00000019">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Det er ellers masse merker dere kan bestille fra </w:t>
      </w:r>
      <w:hyperlink r:id="rId12">
        <w:r w:rsidDel="00000000" w:rsidR="00000000" w:rsidRPr="00000000">
          <w:rPr>
            <w:rFonts w:ascii="Calibri" w:cs="Calibri" w:eastAsia="Calibri" w:hAnsi="Calibri"/>
            <w:color w:val="1155cc"/>
            <w:sz w:val="24"/>
            <w:szCs w:val="24"/>
            <w:u w:val="single"/>
            <w:rtl w:val="0"/>
          </w:rPr>
          <w:t xml:space="preserve">Speiderbutikken</w:t>
        </w:r>
      </w:hyperlink>
      <w:r w:rsidDel="00000000" w:rsidR="00000000" w:rsidRPr="00000000">
        <w:rPr>
          <w:rFonts w:ascii="Calibri" w:cs="Calibri" w:eastAsia="Calibri" w:hAnsi="Calibri"/>
          <w:sz w:val="24"/>
          <w:szCs w:val="24"/>
          <w:rtl w:val="0"/>
        </w:rPr>
        <w:t xml:space="preserve"> til KM speiderne</w:t>
      </w:r>
    </w:p>
    <w:p w:rsidR="00000000" w:rsidDel="00000000" w:rsidP="00000000" w:rsidRDefault="00000000" w:rsidRPr="00000000" w14:paraId="0000001A">
      <w:pPr>
        <w:shd w:fill="ffffff" w:val="clear"/>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 </w:t>
      </w:r>
    </w:p>
    <w:p w:rsidR="00000000" w:rsidDel="00000000" w:rsidP="00000000" w:rsidRDefault="00000000" w:rsidRPr="00000000" w14:paraId="0000001B">
      <w:pPr>
        <w:numPr>
          <w:ilvl w:val="0"/>
          <w:numId w:val="1"/>
        </w:numPr>
        <w:shd w:fill="ffffff" w:val="clear"/>
        <w:spacing w:after="0" w:afterAutospacing="0" w:before="240" w:lineRule="auto"/>
        <w:ind w:left="940" w:hanging="360"/>
      </w:pPr>
      <w:r w:rsidDel="00000000" w:rsidR="00000000" w:rsidRPr="00000000">
        <w:rPr>
          <w:rFonts w:ascii="Calibri" w:cs="Calibri" w:eastAsia="Calibri" w:hAnsi="Calibri"/>
          <w:sz w:val="24"/>
          <w:szCs w:val="24"/>
          <w:rtl w:val="0"/>
        </w:rPr>
        <w:t xml:space="preserve">Bestilling gjøres ved å betale/vippse 570,- til kontonummer 1202 74 14018 v/Arvid Gjerde</w:t>
      </w:r>
    </w:p>
    <w:p w:rsidR="00000000" w:rsidDel="00000000" w:rsidP="00000000" w:rsidRDefault="00000000" w:rsidRPr="00000000" w14:paraId="0000001C">
      <w:pPr>
        <w:numPr>
          <w:ilvl w:val="0"/>
          <w:numId w:val="1"/>
        </w:numPr>
        <w:shd w:fill="ffffff" w:val="clear"/>
        <w:spacing w:after="240" w:before="0" w:beforeAutospacing="0" w:lineRule="auto"/>
        <w:ind w:left="940" w:hanging="360"/>
      </w:pPr>
      <w:r w:rsidDel="00000000" w:rsidR="00000000" w:rsidRPr="00000000">
        <w:rPr>
          <w:rFonts w:ascii="Calibri" w:cs="Calibri" w:eastAsia="Calibri" w:hAnsi="Calibri"/>
          <w:color w:val="222222"/>
          <w:sz w:val="24"/>
          <w:szCs w:val="24"/>
          <w:rtl w:val="0"/>
        </w:rPr>
        <w:t xml:space="preserve">Husk å merke betalingen med speiderens navn. </w:t>
      </w:r>
    </w:p>
    <w:p w:rsidR="00000000" w:rsidDel="00000000" w:rsidP="00000000" w:rsidRDefault="00000000" w:rsidRPr="00000000" w14:paraId="0000001D">
      <w:pPr>
        <w:shd w:fill="ffffff" w:val="clear"/>
        <w:rPr>
          <w:rFonts w:ascii="Calibri" w:cs="Calibri" w:eastAsia="Calibri" w:hAnsi="Calibri"/>
          <w:sz w:val="24"/>
          <w:szCs w:val="24"/>
          <w:highlight w:val="yellow"/>
          <w:u w:val="single"/>
        </w:rPr>
      </w:pPr>
      <w:r w:rsidDel="00000000" w:rsidR="00000000" w:rsidRPr="00000000">
        <w:rPr>
          <w:rFonts w:ascii="Calibri" w:cs="Calibri" w:eastAsia="Calibri" w:hAnsi="Calibri"/>
          <w:sz w:val="24"/>
          <w:szCs w:val="24"/>
          <w:highlight w:val="yellow"/>
          <w:u w:val="single"/>
          <w:rtl w:val="0"/>
        </w:rPr>
        <w:t xml:space="preserve">NB! Betaling må være gjort senest 1/5-22 da bestilling sendes 2/5</w:t>
      </w:r>
    </w:p>
    <w:p w:rsidR="00000000" w:rsidDel="00000000" w:rsidP="00000000" w:rsidRDefault="00000000" w:rsidRPr="00000000" w14:paraId="0000001E">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Jeg vil levere ut "pakken" med stoff og merker på et speidermøte. </w:t>
      </w:r>
    </w:p>
    <w:p w:rsidR="00000000" w:rsidDel="00000000" w:rsidP="00000000" w:rsidRDefault="00000000" w:rsidRPr="00000000" w14:paraId="0000001F">
      <w:pPr>
        <w:shd w:fill="ffffff" w:val="clear"/>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 </w:t>
      </w:r>
    </w:p>
    <w:p w:rsidR="00000000" w:rsidDel="00000000" w:rsidP="00000000" w:rsidRDefault="00000000" w:rsidRPr="00000000" w14:paraId="00000020">
      <w:pPr>
        <w:shd w:fill="ffffff" w:val="clear"/>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Selve syingen må dere gjøre selv og det er full kunstnerisk frihet for hvordan en vil plassere merker, selv om bilde eksemplene jeg har tatt med her viser hvordan de fleste har festet "felles-merkene". </w:t>
      </w:r>
    </w:p>
    <w:p w:rsidR="00000000" w:rsidDel="00000000" w:rsidP="00000000" w:rsidRDefault="00000000" w:rsidRPr="00000000" w14:paraId="00000021">
      <w:pPr>
        <w:shd w:fill="ffffff" w:val="clear"/>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22">
      <w:pPr>
        <w:shd w:fill="ffffff" w:val="clear"/>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Vi har ikke en oppskrift utover bildene. Men her er noen sytips:</w:t>
      </w:r>
    </w:p>
    <w:p w:rsidR="00000000" w:rsidDel="00000000" w:rsidP="00000000" w:rsidRDefault="00000000" w:rsidRPr="00000000" w14:paraId="00000023">
      <w:pPr>
        <w:numPr>
          <w:ilvl w:val="0"/>
          <w:numId w:val="2"/>
        </w:numPr>
        <w:shd w:fill="ffffff" w:val="clear"/>
        <w:spacing w:after="0" w:afterAutospacing="0" w:before="240" w:lineRule="auto"/>
        <w:ind w:left="940" w:hanging="360"/>
      </w:pPr>
      <w:r w:rsidDel="00000000" w:rsidR="00000000" w:rsidRPr="00000000">
        <w:rPr>
          <w:rFonts w:ascii="Calibri" w:cs="Calibri" w:eastAsia="Calibri" w:hAnsi="Calibri"/>
          <w:color w:val="222222"/>
          <w:sz w:val="24"/>
          <w:szCs w:val="24"/>
          <w:rtl w:val="0"/>
        </w:rPr>
        <w:t xml:space="preserve">Sy inn kantene så de ikke flises opp</w:t>
      </w:r>
    </w:p>
    <w:p w:rsidR="00000000" w:rsidDel="00000000" w:rsidP="00000000" w:rsidRDefault="00000000" w:rsidRPr="00000000" w14:paraId="00000024">
      <w:pPr>
        <w:numPr>
          <w:ilvl w:val="0"/>
          <w:numId w:val="2"/>
        </w:numPr>
        <w:shd w:fill="ffffff" w:val="clear"/>
        <w:spacing w:after="0" w:afterAutospacing="0" w:before="0" w:beforeAutospacing="0" w:lineRule="auto"/>
        <w:ind w:left="940" w:hanging="360"/>
      </w:pPr>
      <w:r w:rsidDel="00000000" w:rsidR="00000000" w:rsidRPr="00000000">
        <w:rPr>
          <w:rFonts w:ascii="Calibri" w:cs="Calibri" w:eastAsia="Calibri" w:hAnsi="Calibri"/>
          <w:color w:val="222222"/>
          <w:sz w:val="24"/>
          <w:szCs w:val="24"/>
          <w:rtl w:val="0"/>
        </w:rPr>
        <w:t xml:space="preserve">Lengden må tilpasses den enkelte speider, så nedre kant brettes og syes opp slik at den går nedenfor knærne. Dermed er kan en legge den ned etterhvert som speideren vokser</w:t>
      </w:r>
    </w:p>
    <w:p w:rsidR="00000000" w:rsidDel="00000000" w:rsidP="00000000" w:rsidRDefault="00000000" w:rsidRPr="00000000" w14:paraId="00000025">
      <w:pPr>
        <w:numPr>
          <w:ilvl w:val="0"/>
          <w:numId w:val="2"/>
        </w:numPr>
        <w:shd w:fill="ffffff" w:val="clear"/>
        <w:spacing w:after="0" w:afterAutospacing="0" w:before="0" w:beforeAutospacing="0" w:lineRule="auto"/>
        <w:ind w:left="940" w:hanging="360"/>
      </w:pPr>
      <w:r w:rsidDel="00000000" w:rsidR="00000000" w:rsidRPr="00000000">
        <w:rPr>
          <w:rFonts w:ascii="Calibri" w:cs="Calibri" w:eastAsia="Calibri" w:hAnsi="Calibri"/>
          <w:color w:val="222222"/>
          <w:sz w:val="24"/>
          <w:szCs w:val="24"/>
          <w:rtl w:val="0"/>
        </w:rPr>
        <w:t xml:space="preserve">Til halslinningen sys det 2 løp på bommulsstoffet hvor en trer halssnoren gjennom den nederste slik at en får en halskrage som blir like høy som det øverste løpet - eks 5-10 cm. </w:t>
      </w:r>
      <w:r w:rsidDel="00000000" w:rsidR="00000000" w:rsidRPr="00000000">
        <w:rPr>
          <w:rFonts w:ascii="Calibri" w:cs="Calibri" w:eastAsia="Calibri" w:hAnsi="Calibri"/>
          <w:color w:val="222222"/>
          <w:sz w:val="24"/>
          <w:szCs w:val="24"/>
        </w:rPr>
        <w:drawing>
          <wp:inline distB="114300" distT="114300" distL="114300" distR="114300">
            <wp:extent cx="2257425" cy="1495425"/>
            <wp:effectExtent b="0" l="0" r="0" t="0"/>
            <wp:docPr id="4"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257425" cy="149542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numPr>
          <w:ilvl w:val="0"/>
          <w:numId w:val="2"/>
        </w:numPr>
        <w:shd w:fill="ffffff" w:val="clear"/>
        <w:spacing w:after="0" w:afterAutospacing="0" w:before="0" w:beforeAutospacing="0" w:lineRule="auto"/>
        <w:ind w:left="940" w:hanging="360"/>
      </w:pPr>
      <w:r w:rsidDel="00000000" w:rsidR="00000000" w:rsidRPr="00000000">
        <w:rPr>
          <w:rFonts w:ascii="Calibri" w:cs="Calibri" w:eastAsia="Calibri" w:hAnsi="Calibri"/>
          <w:color w:val="222222"/>
          <w:sz w:val="24"/>
          <w:szCs w:val="24"/>
          <w:rtl w:val="0"/>
        </w:rPr>
        <w:t xml:space="preserve">Merkene kan festes med stofflim, men syr du dem fast i kantene så holder de evig.</w:t>
      </w:r>
    </w:p>
    <w:p w:rsidR="00000000" w:rsidDel="00000000" w:rsidP="00000000" w:rsidRDefault="00000000" w:rsidRPr="00000000" w14:paraId="00000027">
      <w:pPr>
        <w:numPr>
          <w:ilvl w:val="0"/>
          <w:numId w:val="2"/>
        </w:numPr>
        <w:shd w:fill="ffffff" w:val="clear"/>
        <w:spacing w:after="0" w:afterAutospacing="0" w:before="0" w:beforeAutospacing="0" w:lineRule="auto"/>
        <w:ind w:left="940" w:hanging="360"/>
      </w:pPr>
      <w:r w:rsidDel="00000000" w:rsidR="00000000" w:rsidRPr="00000000">
        <w:rPr>
          <w:rFonts w:ascii="Calibri" w:cs="Calibri" w:eastAsia="Calibri" w:hAnsi="Calibri"/>
          <w:color w:val="222222"/>
          <w:sz w:val="24"/>
          <w:szCs w:val="24"/>
          <w:rtl w:val="0"/>
        </w:rPr>
        <w:t xml:space="preserve">De merkene som festes helt ut på kanten vil vises foran når speideren har kappen på seg. </w:t>
      </w:r>
    </w:p>
    <w:p w:rsidR="00000000" w:rsidDel="00000000" w:rsidP="00000000" w:rsidRDefault="00000000" w:rsidRPr="00000000" w14:paraId="00000028">
      <w:pPr>
        <w:numPr>
          <w:ilvl w:val="0"/>
          <w:numId w:val="2"/>
        </w:numPr>
        <w:shd w:fill="ffffff" w:val="clear"/>
        <w:spacing w:after="0" w:afterAutospacing="0" w:before="0" w:beforeAutospacing="0" w:lineRule="auto"/>
        <w:ind w:left="940" w:hanging="360"/>
      </w:pPr>
      <w:r w:rsidDel="00000000" w:rsidR="00000000" w:rsidRPr="00000000">
        <w:rPr>
          <w:rFonts w:ascii="Calibri" w:cs="Calibri" w:eastAsia="Calibri" w:hAnsi="Calibri"/>
          <w:color w:val="222222"/>
          <w:sz w:val="24"/>
          <w:szCs w:val="24"/>
          <w:rtl w:val="0"/>
        </w:rPr>
        <w:t xml:space="preserve">Vil du gruppere de ulike merkene som hører sammen?</w:t>
      </w:r>
    </w:p>
    <w:p w:rsidR="00000000" w:rsidDel="00000000" w:rsidP="00000000" w:rsidRDefault="00000000" w:rsidRPr="00000000" w14:paraId="00000029">
      <w:pPr>
        <w:numPr>
          <w:ilvl w:val="0"/>
          <w:numId w:val="2"/>
        </w:numPr>
        <w:shd w:fill="ffffff" w:val="clear"/>
        <w:spacing w:after="0" w:afterAutospacing="0" w:before="0" w:beforeAutospacing="0" w:lineRule="auto"/>
        <w:ind w:left="940" w:hanging="360"/>
      </w:pPr>
      <w:r w:rsidDel="00000000" w:rsidR="00000000" w:rsidRPr="00000000">
        <w:rPr>
          <w:rFonts w:ascii="Calibri" w:cs="Calibri" w:eastAsia="Calibri" w:hAnsi="Calibri"/>
          <w:color w:val="222222"/>
          <w:sz w:val="24"/>
          <w:szCs w:val="24"/>
          <w:rtl w:val="0"/>
        </w:rPr>
        <w:t xml:space="preserve">Fest merkene høyt på ryggen fremfor lavt, da nedre del ofte sittes på.</w:t>
      </w:r>
    </w:p>
    <w:p w:rsidR="00000000" w:rsidDel="00000000" w:rsidP="00000000" w:rsidRDefault="00000000" w:rsidRPr="00000000" w14:paraId="0000002A">
      <w:pPr>
        <w:numPr>
          <w:ilvl w:val="0"/>
          <w:numId w:val="2"/>
        </w:numPr>
        <w:shd w:fill="ffffff" w:val="clear"/>
        <w:spacing w:after="240" w:before="0" w:beforeAutospacing="0" w:lineRule="auto"/>
        <w:ind w:left="940" w:hanging="360"/>
      </w:pPr>
      <w:r w:rsidDel="00000000" w:rsidR="00000000" w:rsidRPr="00000000">
        <w:rPr>
          <w:rFonts w:ascii="Calibri" w:cs="Calibri" w:eastAsia="Calibri" w:hAnsi="Calibri"/>
          <w:color w:val="222222"/>
          <w:sz w:val="24"/>
          <w:szCs w:val="24"/>
          <w:rtl w:val="0"/>
        </w:rPr>
        <w:t xml:space="preserve">Det går an å lage lommer - anbefaler da en god lukke/låsemekanisme</w:t>
      </w:r>
    </w:p>
    <w:p w:rsidR="00000000" w:rsidDel="00000000" w:rsidP="00000000" w:rsidRDefault="00000000" w:rsidRPr="00000000" w14:paraId="0000002B">
      <w:pPr>
        <w:shd w:fill="ffffff" w:val="clear"/>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2C">
      <w:pPr>
        <w:shd w:fill="ffffff" w:val="clear"/>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________________________________________________________</w:t>
      </w:r>
    </w:p>
    <w:p w:rsidR="00000000" w:rsidDel="00000000" w:rsidP="00000000" w:rsidRDefault="00000000" w:rsidRPr="00000000" w14:paraId="0000002D">
      <w:pPr>
        <w:shd w:fill="ffffff" w:val="clear"/>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 </w:t>
      </w:r>
    </w:p>
    <w:p w:rsidR="00000000" w:rsidDel="00000000" w:rsidP="00000000" w:rsidRDefault="00000000" w:rsidRPr="00000000" w14:paraId="0000002E">
      <w:pPr>
        <w:shd w:fill="ffffff" w:val="clear"/>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Speiderpåskehilsen </w:t>
      </w:r>
    </w:p>
    <w:p w:rsidR="00000000" w:rsidDel="00000000" w:rsidP="00000000" w:rsidRDefault="00000000" w:rsidRPr="00000000" w14:paraId="0000002F">
      <w:pPr>
        <w:rPr>
          <w:rFonts w:ascii="Calibri" w:cs="Calibri" w:eastAsia="Calibri" w:hAnsi="Calibri"/>
          <w:color w:val="888888"/>
          <w:sz w:val="24"/>
          <w:szCs w:val="24"/>
          <w:highlight w:val="white"/>
        </w:rPr>
      </w:pPr>
      <w:r w:rsidDel="00000000" w:rsidR="00000000" w:rsidRPr="00000000">
        <w:rPr>
          <w:rFonts w:ascii="Calibri" w:cs="Calibri" w:eastAsia="Calibri" w:hAnsi="Calibri"/>
          <w:color w:val="888888"/>
          <w:sz w:val="24"/>
          <w:szCs w:val="24"/>
          <w:highlight w:val="white"/>
          <w:rtl w:val="0"/>
        </w:rPr>
        <w:t xml:space="preserve">Arvid</w:t>
      </w:r>
    </w:p>
    <w:p w:rsidR="00000000" w:rsidDel="00000000" w:rsidP="00000000" w:rsidRDefault="00000000" w:rsidRPr="00000000" w14:paraId="00000030">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Calibri" w:cs="Calibri" w:eastAsia="Calibri" w:hAnsi="Calibri"/>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Calibri" w:cs="Calibri" w:eastAsia="Calibri" w:hAnsi="Calibri"/>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o"/>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peider-sport.no/" TargetMode="External"/><Relationship Id="rId10" Type="http://schemas.openxmlformats.org/officeDocument/2006/relationships/image" Target="media/image1.png"/><Relationship Id="rId13" Type="http://schemas.openxmlformats.org/officeDocument/2006/relationships/image" Target="media/image6.png"/><Relationship Id="rId12" Type="http://schemas.openxmlformats.org/officeDocument/2006/relationships/hyperlink" Target="https://www.speiderbutikken.n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